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76" w:rsidRPr="00FC4876" w:rsidRDefault="00FC4876" w:rsidP="00FC487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C4876">
        <w:rPr>
          <w:rFonts w:ascii="Calibri" w:eastAsia="Calibri" w:hAnsi="Calibri" w:cs="Times New Roman"/>
          <w:b/>
          <w:sz w:val="28"/>
          <w:szCs w:val="28"/>
        </w:rPr>
        <w:t>Занятия в рамках кружка «</w:t>
      </w:r>
      <w:r>
        <w:rPr>
          <w:rFonts w:ascii="Calibri" w:eastAsia="Calibri" w:hAnsi="Calibri" w:cs="Times New Roman"/>
          <w:b/>
          <w:sz w:val="28"/>
          <w:szCs w:val="28"/>
        </w:rPr>
        <w:t>Волшебный пластилин</w:t>
      </w:r>
      <w:r w:rsidRPr="00FC4876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730D87" w:rsidRPr="00730D87" w:rsidRDefault="00730D87" w:rsidP="00730D8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30D87">
        <w:rPr>
          <w:rFonts w:ascii="Calibri" w:eastAsia="Calibri" w:hAnsi="Calibri" w:cs="Times New Roman"/>
          <w:b/>
          <w:sz w:val="24"/>
          <w:szCs w:val="24"/>
        </w:rPr>
        <w:t>«</w:t>
      </w:r>
      <w:r w:rsidR="00BC51E3">
        <w:rPr>
          <w:rFonts w:ascii="Calibri" w:eastAsia="Calibri" w:hAnsi="Calibri" w:cs="Times New Roman"/>
          <w:b/>
          <w:sz w:val="24"/>
          <w:szCs w:val="24"/>
        </w:rPr>
        <w:t>Бабочка красавица</w:t>
      </w:r>
      <w:r w:rsidRPr="00730D87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BC51E3" w:rsidRPr="00BC51E3" w:rsidRDefault="00FD577F" w:rsidP="00BC51E3">
      <w:pPr>
        <w:rPr>
          <w:rFonts w:ascii="Calibri" w:eastAsia="Calibri" w:hAnsi="Calibri" w:cs="Times New Roman"/>
          <w:sz w:val="24"/>
          <w:szCs w:val="24"/>
        </w:rPr>
      </w:pPr>
      <w:r w:rsidRPr="00FD577F">
        <w:rPr>
          <w:rFonts w:ascii="Calibri" w:eastAsia="Calibri" w:hAnsi="Calibri" w:cs="Times New Roman"/>
          <w:sz w:val="24"/>
          <w:szCs w:val="24"/>
        </w:rPr>
        <w:t xml:space="preserve">Цель: </w:t>
      </w:r>
      <w:r w:rsidR="00957DCE" w:rsidRPr="00957DCE">
        <w:rPr>
          <w:rFonts w:ascii="Calibri" w:eastAsia="Calibri" w:hAnsi="Calibri" w:cs="Times New Roman"/>
          <w:sz w:val="24"/>
          <w:szCs w:val="24"/>
        </w:rPr>
        <w:t xml:space="preserve">учить детей </w:t>
      </w:r>
      <w:r w:rsidR="00BC51E3" w:rsidRPr="00BC51E3">
        <w:rPr>
          <w:rFonts w:ascii="Calibri" w:eastAsia="Calibri" w:hAnsi="Calibri" w:cs="Times New Roman"/>
          <w:sz w:val="24"/>
          <w:szCs w:val="24"/>
        </w:rPr>
        <w:t>изображать на горизонталь</w:t>
      </w:r>
      <w:r w:rsidR="00BC51E3">
        <w:rPr>
          <w:rFonts w:ascii="Calibri" w:eastAsia="Calibri" w:hAnsi="Calibri" w:cs="Times New Roman"/>
          <w:sz w:val="24"/>
          <w:szCs w:val="24"/>
        </w:rPr>
        <w:t>ной плоскости природный объек</w:t>
      </w:r>
      <w:proofErr w:type="gramStart"/>
      <w:r w:rsidR="00BC51E3">
        <w:rPr>
          <w:rFonts w:ascii="Calibri" w:eastAsia="Calibri" w:hAnsi="Calibri" w:cs="Times New Roman"/>
          <w:sz w:val="24"/>
          <w:szCs w:val="24"/>
        </w:rPr>
        <w:t>т-</w:t>
      </w:r>
      <w:proofErr w:type="gramEnd"/>
      <w:r w:rsidR="00BC51E3" w:rsidRPr="00BC51E3">
        <w:rPr>
          <w:rFonts w:ascii="Calibri" w:eastAsia="Calibri" w:hAnsi="Calibri" w:cs="Times New Roman"/>
          <w:sz w:val="24"/>
          <w:szCs w:val="24"/>
        </w:rPr>
        <w:t>«Бабочку», закреплять умения и навыки в работе с пластилином: отщипывать, скатывать между пальцами колбаски, шарики; знакомство</w:t>
      </w:r>
      <w:r w:rsidR="00BC51E3">
        <w:rPr>
          <w:rFonts w:ascii="Calibri" w:eastAsia="Calibri" w:hAnsi="Calibri" w:cs="Times New Roman"/>
          <w:sz w:val="24"/>
          <w:szCs w:val="24"/>
        </w:rPr>
        <w:t xml:space="preserve"> с новым видом </w:t>
      </w:r>
      <w:proofErr w:type="spellStart"/>
      <w:r w:rsidR="00BC51E3">
        <w:rPr>
          <w:rFonts w:ascii="Calibri" w:eastAsia="Calibri" w:hAnsi="Calibri" w:cs="Times New Roman"/>
          <w:sz w:val="24"/>
          <w:szCs w:val="24"/>
        </w:rPr>
        <w:t>пластилинографии</w:t>
      </w:r>
      <w:proofErr w:type="spellEnd"/>
      <w:r w:rsidR="00BC51E3">
        <w:rPr>
          <w:rFonts w:ascii="Calibri" w:eastAsia="Calibri" w:hAnsi="Calibri" w:cs="Times New Roman"/>
          <w:sz w:val="24"/>
          <w:szCs w:val="24"/>
        </w:rPr>
        <w:t xml:space="preserve"> </w:t>
      </w:r>
      <w:r w:rsidR="00BC51E3" w:rsidRPr="00BC51E3">
        <w:rPr>
          <w:rFonts w:ascii="Calibri" w:eastAsia="Calibri" w:hAnsi="Calibri" w:cs="Times New Roman"/>
          <w:sz w:val="24"/>
          <w:szCs w:val="24"/>
        </w:rPr>
        <w:t>многослойная.</w:t>
      </w:r>
    </w:p>
    <w:p w:rsidR="00957DCE" w:rsidRDefault="00BC51E3" w:rsidP="00BC51E3">
      <w:pPr>
        <w:rPr>
          <w:rFonts w:ascii="Calibri" w:eastAsia="Calibri" w:hAnsi="Calibri" w:cs="Times New Roman"/>
          <w:sz w:val="24"/>
          <w:szCs w:val="24"/>
        </w:rPr>
      </w:pPr>
      <w:r w:rsidRPr="00BC51E3">
        <w:rPr>
          <w:rFonts w:ascii="Calibri" w:eastAsia="Calibri" w:hAnsi="Calibri" w:cs="Times New Roman"/>
          <w:sz w:val="24"/>
          <w:szCs w:val="24"/>
        </w:rPr>
        <w:t>Была проделана работа по расширению знаний детей о насекомых, развитию общей и мелкой моторики пальцев ру</w:t>
      </w:r>
      <w:proofErr w:type="gramStart"/>
      <w:r w:rsidRPr="00BC51E3">
        <w:rPr>
          <w:rFonts w:ascii="Calibri" w:eastAsia="Calibri" w:hAnsi="Calibri" w:cs="Times New Roman"/>
          <w:sz w:val="24"/>
          <w:szCs w:val="24"/>
        </w:rPr>
        <w:t>к-</w:t>
      </w:r>
      <w:proofErr w:type="gramEnd"/>
      <w:r w:rsidRPr="00BC51E3">
        <w:rPr>
          <w:rFonts w:ascii="Calibri" w:eastAsia="Calibri" w:hAnsi="Calibri" w:cs="Times New Roman"/>
          <w:sz w:val="24"/>
          <w:szCs w:val="24"/>
        </w:rPr>
        <w:t xml:space="preserve"> изучили пальчиковую гимнастику: «Бабочка».</w:t>
      </w:r>
      <w:r w:rsidR="00957DCE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BC51E3" w:rsidRDefault="00BC51E3" w:rsidP="00BC51E3">
      <w:pPr>
        <w:rPr>
          <w:noProof/>
          <w:lang w:eastAsia="ru-RU"/>
        </w:rPr>
      </w:pPr>
      <w:r w:rsidRPr="00BC51E3">
        <w:rPr>
          <w:noProof/>
          <w:lang w:eastAsia="ru-RU"/>
        </w:rPr>
        <w:drawing>
          <wp:inline distT="0" distB="0" distL="0" distR="0" wp14:anchorId="2E745CF5" wp14:editId="411EFD25">
            <wp:extent cx="2508250" cy="1881188"/>
            <wp:effectExtent l="0" t="0" r="6350" b="5080"/>
            <wp:docPr id="1" name="Рисунок 1" descr="https://sun9-3.userapi.com/impg/9-rS0Vi1h8hM1qQSv_CMmGxBfbCrP8hzM0kP0A/BtLP-cWBoaE.jpg?size=1040x780&amp;quality=95&amp;sign=1a3b9d5a28d21a18992d8475263a6f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9-rS0Vi1h8hM1qQSv_CMmGxBfbCrP8hzM0kP0A/BtLP-cWBoaE.jpg?size=1040x780&amp;quality=95&amp;sign=1a3b9d5a28d21a18992d8475263a6fc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91" cy="188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167267" wp14:editId="02A9A247">
            <wp:extent cx="1877219" cy="2502958"/>
            <wp:effectExtent l="0" t="7938" r="953" b="952"/>
            <wp:docPr id="2" name="Рисунок 2" descr="https://sun9-18.userapi.com/impg/2DusmbXBz2vfqmdnuucM8EFPFrHzMg4fVicYWg/tm_IQ2wJLB0.jpg?size=780x1040&amp;quality=95&amp;sign=7e47bd64e89acb117bd0c4414a1646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8.userapi.com/impg/2DusmbXBz2vfqmdnuucM8EFPFrHzMg4fVicYWg/tm_IQ2wJLB0.jpg?size=780x1040&amp;quality=95&amp;sign=7e47bd64e89acb117bd0c4414a16460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81542" cy="250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E3" w:rsidRPr="00FD577F" w:rsidRDefault="00BC51E3" w:rsidP="00BC51E3">
      <w:pPr>
        <w:rPr>
          <w:rFonts w:ascii="Calibri" w:eastAsia="Calibri" w:hAnsi="Calibri" w:cs="Times New Roman"/>
          <w:sz w:val="24"/>
          <w:szCs w:val="24"/>
        </w:rPr>
      </w:pPr>
    </w:p>
    <w:p w:rsidR="00957DCE" w:rsidRDefault="00136AA0" w:rsidP="00957DCE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«</w:t>
      </w:r>
      <w:r w:rsidR="00BC51E3">
        <w:rPr>
          <w:rFonts w:ascii="Calibri" w:eastAsia="Calibri" w:hAnsi="Calibri" w:cs="Times New Roman"/>
          <w:b/>
          <w:sz w:val="24"/>
          <w:szCs w:val="24"/>
        </w:rPr>
        <w:t>Пасхальное яйцо</w:t>
      </w:r>
      <w:r w:rsidR="00F837D3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BC51E3" w:rsidRPr="00BC51E3" w:rsidRDefault="00957DCE" w:rsidP="00BC51E3">
      <w:pPr>
        <w:rPr>
          <w:rFonts w:ascii="Calibri" w:eastAsia="Calibri" w:hAnsi="Calibri" w:cs="Times New Roman"/>
          <w:sz w:val="24"/>
          <w:szCs w:val="24"/>
        </w:rPr>
      </w:pPr>
      <w:r w:rsidRPr="00957DCE">
        <w:rPr>
          <w:rFonts w:ascii="Calibri" w:eastAsia="Calibri" w:hAnsi="Calibri" w:cs="Times New Roman"/>
          <w:sz w:val="24"/>
          <w:szCs w:val="24"/>
        </w:rPr>
        <w:t xml:space="preserve">Цель: учить детей </w:t>
      </w:r>
      <w:r w:rsidR="00BC51E3">
        <w:rPr>
          <w:rFonts w:ascii="Calibri" w:eastAsia="Calibri" w:hAnsi="Calibri" w:cs="Times New Roman"/>
          <w:sz w:val="24"/>
          <w:szCs w:val="24"/>
        </w:rPr>
        <w:t xml:space="preserve">создавать </w:t>
      </w:r>
      <w:r w:rsidR="00BC51E3" w:rsidRPr="00BC51E3">
        <w:rPr>
          <w:rFonts w:ascii="Calibri" w:eastAsia="Calibri" w:hAnsi="Calibri" w:cs="Times New Roman"/>
          <w:sz w:val="24"/>
          <w:szCs w:val="24"/>
        </w:rPr>
        <w:t>выразительный образ предмет</w:t>
      </w:r>
      <w:proofErr w:type="gramStart"/>
      <w:r w:rsidR="00BC51E3" w:rsidRPr="00BC51E3"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 w:rsidR="00BC51E3" w:rsidRPr="00BC51E3">
        <w:rPr>
          <w:rFonts w:ascii="Calibri" w:eastAsia="Calibri" w:hAnsi="Calibri" w:cs="Times New Roman"/>
          <w:sz w:val="24"/>
          <w:szCs w:val="24"/>
        </w:rPr>
        <w:t xml:space="preserve"> «Пасхальное яйцо», по средством передачи объема, цвета, украшений; упражнение в способе многослойной </w:t>
      </w:r>
      <w:proofErr w:type="spellStart"/>
      <w:r w:rsidR="00BC51E3" w:rsidRPr="00BC51E3">
        <w:rPr>
          <w:rFonts w:ascii="Calibri" w:eastAsia="Calibri" w:hAnsi="Calibri" w:cs="Times New Roman"/>
          <w:sz w:val="24"/>
          <w:szCs w:val="24"/>
        </w:rPr>
        <w:t>пластилинографии</w:t>
      </w:r>
      <w:proofErr w:type="spellEnd"/>
    </w:p>
    <w:p w:rsidR="00957DCE" w:rsidRDefault="00355B21" w:rsidP="00BC51E3">
      <w:pPr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7A2926" wp14:editId="248996C9">
            <wp:simplePos x="0" y="0"/>
            <wp:positionH relativeFrom="column">
              <wp:posOffset>2767330</wp:posOffset>
            </wp:positionH>
            <wp:positionV relativeFrom="paragraph">
              <wp:posOffset>252730</wp:posOffset>
            </wp:positionV>
            <wp:extent cx="1790700" cy="2388235"/>
            <wp:effectExtent l="6032" t="0" r="6033" b="6032"/>
            <wp:wrapThrough wrapText="bothSides">
              <wp:wrapPolygon edited="0">
                <wp:start x="21527" y="-55"/>
                <wp:lineTo x="157" y="-55"/>
                <wp:lineTo x="157" y="21482"/>
                <wp:lineTo x="21527" y="21482"/>
                <wp:lineTo x="21527" y="-55"/>
              </wp:wrapPolygon>
            </wp:wrapThrough>
            <wp:docPr id="3" name="Рисунок 3" descr="https://sun9-34.userapi.com/impg/_JIzcyxXILwQuW2YNp59_HRVWhKfCho8s9dO9A/RRDMYfDbYT8.jpg?size=1620x2160&amp;quality=95&amp;sign=611cbdee3941fdaefe78df5b746175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4.userapi.com/impg/_JIzcyxXILwQuW2YNp59_HRVWhKfCho8s9dO9A/RRDMYfDbYT8.jpg?size=1620x2160&amp;quality=95&amp;sign=611cbdee3941fdaefe78df5b7461750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9070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1E3" w:rsidRPr="00BC51E3">
        <w:rPr>
          <w:rFonts w:ascii="Calibri" w:eastAsia="Calibri" w:hAnsi="Calibri" w:cs="Times New Roman"/>
          <w:sz w:val="24"/>
          <w:szCs w:val="24"/>
        </w:rPr>
        <w:t>Была проделана работа по формированию зна</w:t>
      </w:r>
      <w:r w:rsidR="00BC51E3">
        <w:rPr>
          <w:rFonts w:ascii="Calibri" w:eastAsia="Calibri" w:hAnsi="Calibri" w:cs="Times New Roman"/>
          <w:sz w:val="24"/>
          <w:szCs w:val="24"/>
        </w:rPr>
        <w:t>ний детей о традициях праз</w:t>
      </w:r>
      <w:r w:rsidR="00BC51E3" w:rsidRPr="00BC51E3">
        <w:rPr>
          <w:rFonts w:ascii="Calibri" w:eastAsia="Calibri" w:hAnsi="Calibri" w:cs="Times New Roman"/>
          <w:sz w:val="24"/>
          <w:szCs w:val="24"/>
        </w:rPr>
        <w:t>д</w:t>
      </w:r>
      <w:r w:rsidR="00BC51E3">
        <w:rPr>
          <w:rFonts w:ascii="Calibri" w:eastAsia="Calibri" w:hAnsi="Calibri" w:cs="Times New Roman"/>
          <w:sz w:val="24"/>
          <w:szCs w:val="24"/>
        </w:rPr>
        <w:t>н</w:t>
      </w:r>
      <w:r w:rsidR="00BC51E3" w:rsidRPr="00BC51E3">
        <w:rPr>
          <w:rFonts w:ascii="Calibri" w:eastAsia="Calibri" w:hAnsi="Calibri" w:cs="Times New Roman"/>
          <w:sz w:val="24"/>
          <w:szCs w:val="24"/>
        </w:rPr>
        <w:t>ика</w:t>
      </w:r>
      <w:proofErr w:type="gramStart"/>
      <w:r w:rsidR="00BC51E3" w:rsidRPr="00BC51E3">
        <w:rPr>
          <w:rFonts w:ascii="Calibri" w:eastAsia="Calibri" w:hAnsi="Calibri" w:cs="Times New Roman"/>
          <w:sz w:val="24"/>
          <w:szCs w:val="24"/>
        </w:rPr>
        <w:t>.</w:t>
      </w:r>
      <w:proofErr w:type="gramEnd"/>
      <w:r w:rsidR="00BC51E3" w:rsidRPr="00BC51E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BC51E3" w:rsidRPr="00BC51E3">
        <w:rPr>
          <w:rFonts w:ascii="Calibri" w:eastAsia="Calibri" w:hAnsi="Calibri" w:cs="Times New Roman"/>
          <w:sz w:val="24"/>
          <w:szCs w:val="24"/>
        </w:rPr>
        <w:t>п</w:t>
      </w:r>
      <w:proofErr w:type="gramEnd"/>
      <w:r w:rsidR="00BC51E3" w:rsidRPr="00BC51E3">
        <w:rPr>
          <w:rFonts w:ascii="Calibri" w:eastAsia="Calibri" w:hAnsi="Calibri" w:cs="Times New Roman"/>
          <w:sz w:val="24"/>
          <w:szCs w:val="24"/>
        </w:rPr>
        <w:t>ознакомились с историей и значением символов</w:t>
      </w:r>
      <w:r w:rsidR="00957DCE">
        <w:rPr>
          <w:rFonts w:ascii="Calibri" w:eastAsia="Calibri" w:hAnsi="Calibri" w:cs="Times New Roman"/>
          <w:sz w:val="24"/>
          <w:szCs w:val="24"/>
        </w:rPr>
        <w:t xml:space="preserve">  </w:t>
      </w:r>
      <w:r w:rsidR="00BC51E3">
        <w:rPr>
          <w:rFonts w:ascii="Calibri" w:eastAsia="Calibri" w:hAnsi="Calibri" w:cs="Times New Roman"/>
          <w:sz w:val="24"/>
          <w:szCs w:val="24"/>
        </w:rPr>
        <w:t>Пасхи.</w:t>
      </w:r>
      <w:bookmarkStart w:id="0" w:name="_GoBack"/>
      <w:bookmarkEnd w:id="0"/>
    </w:p>
    <w:p w:rsidR="00BC51E3" w:rsidRPr="00957DCE" w:rsidRDefault="00BC51E3" w:rsidP="00BC51E3">
      <w:pPr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AA4FC3" wp14:editId="06C2BA85">
            <wp:extent cx="2425700" cy="1819275"/>
            <wp:effectExtent l="0" t="0" r="0" b="9525"/>
            <wp:docPr id="5" name="Рисунок 5" descr="https://sun9-6.userapi.com/impg/BbhsT4ZhlnR8wLI0nKsNEJdDhqZ9AgmF4RL-yQ/UbAJuExSA7s.jpg?size=1040x780&amp;quality=95&amp;sign=a64b05ec1cfa04a0e9f58cbd4fc8ee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.userapi.com/impg/BbhsT4ZhlnR8wLI0nKsNEJdDhqZ9AgmF4RL-yQ/UbAJuExSA7s.jpg?size=1040x780&amp;quality=95&amp;sign=a64b05ec1cfa04a0e9f58cbd4fc8ee6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97" cy="182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1E3" w:rsidRPr="00957DCE" w:rsidSect="0033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16"/>
    <w:rsid w:val="001256CD"/>
    <w:rsid w:val="00136AA0"/>
    <w:rsid w:val="0014534C"/>
    <w:rsid w:val="00265566"/>
    <w:rsid w:val="00355B21"/>
    <w:rsid w:val="0036228A"/>
    <w:rsid w:val="003C1816"/>
    <w:rsid w:val="00664C97"/>
    <w:rsid w:val="00730D87"/>
    <w:rsid w:val="007474CE"/>
    <w:rsid w:val="00874FD7"/>
    <w:rsid w:val="00911916"/>
    <w:rsid w:val="00957DCE"/>
    <w:rsid w:val="00A37496"/>
    <w:rsid w:val="00A57332"/>
    <w:rsid w:val="00BA7487"/>
    <w:rsid w:val="00BC51E3"/>
    <w:rsid w:val="00C56B8E"/>
    <w:rsid w:val="00C67F83"/>
    <w:rsid w:val="00CE4430"/>
    <w:rsid w:val="00E06688"/>
    <w:rsid w:val="00E92EC3"/>
    <w:rsid w:val="00F00EDC"/>
    <w:rsid w:val="00F837D3"/>
    <w:rsid w:val="00FC4876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</dc:creator>
  <cp:keywords/>
  <dc:description/>
  <cp:lastModifiedBy>persi</cp:lastModifiedBy>
  <cp:revision>34</cp:revision>
  <cp:lastPrinted>2025-04-08T15:30:00Z</cp:lastPrinted>
  <dcterms:created xsi:type="dcterms:W3CDTF">2023-10-21T08:17:00Z</dcterms:created>
  <dcterms:modified xsi:type="dcterms:W3CDTF">2025-04-08T15:32:00Z</dcterms:modified>
</cp:coreProperties>
</file>